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25" w:rsidRDefault="00570225" w:rsidP="0057022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Sovittelijan työtavat ja mallit teoriassa ja käytännössä</w:t>
      </w:r>
    </w:p>
    <w:p w:rsidR="00570225" w:rsidRDefault="00570225" w:rsidP="00570225">
      <w:pPr>
        <w:rPr>
          <w:rFonts w:eastAsia="Times New Roman"/>
        </w:rPr>
      </w:pPr>
      <w:r>
        <w:rPr>
          <w:rFonts w:eastAsia="Times New Roman"/>
        </w:rPr>
        <w:t>Kaijus Ervasti ja Kirsikka Linnanmäki</w:t>
      </w:r>
      <w:bookmarkStart w:id="0" w:name="_GoBack"/>
      <w:bookmarkEnd w:id="0"/>
    </w:p>
    <w:p w:rsidR="00570225" w:rsidRDefault="00570225" w:rsidP="0057022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70225" w:rsidRDefault="00570225" w:rsidP="00570225">
      <w:pPr>
        <w:rPr>
          <w:rFonts w:eastAsia="Times New Roman"/>
        </w:rPr>
      </w:pPr>
      <w:r>
        <w:rPr>
          <w:rFonts w:eastAsia="Times New Roman"/>
        </w:rPr>
        <w:t>- paikalla n. 10 rikos-, 3 perhe-, 3 tuomioistuin-, 7 työyhteisösovittelijaa paikalla sekä muutamia ”</w:t>
      </w:r>
      <w:proofErr w:type="spellStart"/>
      <w:r>
        <w:rPr>
          <w:rFonts w:eastAsia="Times New Roman"/>
        </w:rPr>
        <w:t>wannabe</w:t>
      </w:r>
      <w:proofErr w:type="spellEnd"/>
      <w:r>
        <w:rPr>
          <w:rFonts w:eastAsia="Times New Roman"/>
        </w:rPr>
        <w:t>”-sovittelijoita</w:t>
      </w:r>
    </w:p>
    <w:p w:rsidR="00570225" w:rsidRDefault="00570225" w:rsidP="00570225">
      <w:pPr>
        <w:rPr>
          <w:rFonts w:eastAsia="Times New Roman"/>
        </w:rPr>
      </w:pPr>
      <w:r>
        <w:rPr>
          <w:rFonts w:eastAsia="Times New Roman"/>
        </w:rPr>
        <w:t xml:space="preserve">- aloitettiin hauskalla ja </w:t>
      </w:r>
      <w:proofErr w:type="spellStart"/>
      <w:r>
        <w:rPr>
          <w:rFonts w:eastAsia="Times New Roman"/>
        </w:rPr>
        <w:t>ryhmäyttävällä</w:t>
      </w:r>
      <w:proofErr w:type="spellEnd"/>
      <w:r>
        <w:rPr>
          <w:rFonts w:eastAsia="Times New Roman"/>
        </w:rPr>
        <w:t xml:space="preserve"> pelillä ”voita niin paljon kuin pystyt” -&gt; ideana jos kaikki pelaa yhteen ja valitsee y:tä niin ryhmä voittaa (saa 100 pistettä) </w:t>
      </w:r>
    </w:p>
    <w:p w:rsidR="00570225" w:rsidRDefault="00570225" w:rsidP="00570225">
      <w:pPr>
        <w:rPr>
          <w:rFonts w:eastAsia="Times New Roman"/>
        </w:rPr>
      </w:pPr>
      <w:r>
        <w:rPr>
          <w:rFonts w:eastAsia="Times New Roman"/>
        </w:rPr>
        <w:t xml:space="preserve">- fasilitatiivinen sovittelijan rooli on se mitä yleisimmin koulutetaan (vs. evaluatiivinen sovittelija) ja onko evaluatiivinen sovittelu sovittelua ollenkaan – tästä väitellään </w:t>
      </w:r>
    </w:p>
    <w:p w:rsidR="00570225" w:rsidRDefault="00570225" w:rsidP="00570225">
      <w:pPr>
        <w:rPr>
          <w:rFonts w:eastAsia="Times New Roman"/>
        </w:rPr>
      </w:pPr>
      <w:r>
        <w:rPr>
          <w:rFonts w:eastAsia="Times New Roman"/>
        </w:rPr>
        <w:t>- teoreettinen kehys tärkeää sovittelun onnistumiselle koska eri teorioita ja malleja paljon</w:t>
      </w:r>
    </w:p>
    <w:p w:rsidR="00570225" w:rsidRDefault="00570225" w:rsidP="00570225">
      <w:pPr>
        <w:rPr>
          <w:rFonts w:eastAsia="Times New Roman"/>
        </w:rPr>
      </w:pPr>
      <w:r>
        <w:rPr>
          <w:rFonts w:eastAsia="Times New Roman"/>
        </w:rPr>
        <w:t>- refleksiivinen sovittelu mahdollinen uusi työkalu / sovittelumenetelmä, joka mm. edistää sovittelun oikeusturvaa</w:t>
      </w:r>
    </w:p>
    <w:p w:rsidR="00570225" w:rsidRDefault="00570225" w:rsidP="00570225">
      <w:pPr>
        <w:rPr>
          <w:rFonts w:eastAsia="Times New Roman"/>
        </w:rPr>
      </w:pPr>
      <w:r>
        <w:rPr>
          <w:rFonts w:eastAsia="Times New Roman"/>
        </w:rPr>
        <w:t xml:space="preserve">- lopuksi mahdollisuus kokeilla refleksiivisyyttä pareittain (toinen sovittelija ja toinen osapuoli) 5min+5min, jossa tarkoitus paikantaa omia arvoja ja näkemyksiä sekä tarkkailla niiden merkitystä omille ajatuksille ja toiminnalle -&gt; todettiin että oli haastavaa miettiä omia kysymyksiä ja </w:t>
      </w:r>
      <w:proofErr w:type="spellStart"/>
      <w:r>
        <w:rPr>
          <w:rFonts w:eastAsia="Times New Roman"/>
        </w:rPr>
        <w:t>refleksoida</w:t>
      </w:r>
      <w:proofErr w:type="spellEnd"/>
      <w:r>
        <w:rPr>
          <w:rFonts w:eastAsia="Times New Roman"/>
        </w:rPr>
        <w:t xml:space="preserve"> samaan aikaan. (</w:t>
      </w:r>
      <w:proofErr w:type="spellStart"/>
      <w:r>
        <w:rPr>
          <w:rFonts w:eastAsia="Times New Roman"/>
        </w:rPr>
        <w:t>refleksointi</w:t>
      </w:r>
      <w:proofErr w:type="spellEnd"/>
      <w:r>
        <w:rPr>
          <w:rFonts w:eastAsia="Times New Roman"/>
        </w:rPr>
        <w:t xml:space="preserve"> suuntaa nykyhetkeen ja reflektointi menneisyyteen)</w:t>
      </w:r>
    </w:p>
    <w:p w:rsidR="00570225" w:rsidRDefault="00570225" w:rsidP="00570225">
      <w:pPr>
        <w:rPr>
          <w:rFonts w:eastAsia="Times New Roman"/>
        </w:rPr>
      </w:pPr>
      <w:r>
        <w:rPr>
          <w:rFonts w:eastAsia="Times New Roman"/>
        </w:rPr>
        <w:t>- luottamuksen luominen tärkeää sovittelun alussa</w:t>
      </w:r>
    </w:p>
    <w:p w:rsidR="002D249C" w:rsidRDefault="00570225"/>
    <w:sectPr w:rsidR="002D24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25"/>
    <w:rsid w:val="00570225"/>
    <w:rsid w:val="00EE286C"/>
    <w:rsid w:val="00F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5AC8"/>
  <w15:chartTrackingRefBased/>
  <w15:docId w15:val="{2DCF3610-F187-4BCC-A00D-5CACEEDC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70225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Gellin</dc:creator>
  <cp:keywords/>
  <dc:description/>
  <cp:lastModifiedBy>Jens Gellin</cp:lastModifiedBy>
  <cp:revision>1</cp:revision>
  <dcterms:created xsi:type="dcterms:W3CDTF">2019-02-09T11:18:00Z</dcterms:created>
  <dcterms:modified xsi:type="dcterms:W3CDTF">2019-02-09T11:19:00Z</dcterms:modified>
</cp:coreProperties>
</file>